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b170" w14:textId="f86b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Каргалинскому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июля 2021 года № 54. Утратило силу решением Каргалинского районного маслихата Актюбинской области от 20 сентября 2021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20.09.2021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и их использованию по Каргалинскому району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июля 2021 года № 54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Каргалинскому району на 2021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Каргалинскому району на 2021 год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водоисточникам (озерам, рекам, прудам, копаниям, оросительным или обводнительным каналам),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Каргалинском районе имеются 8 сельских округов, 21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Каргалинского района 499846 га, из них пастбищные земли – 300925 га, обводнҰнные земли –185673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назначения–353762га;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–85572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4113га;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запаса–15459га.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-20°С,-30°С, в июле +24°С,+35°С. Средний размер осадков составляет 30 мм, а годовой 280-300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155 видов, представлена разнотравно-типчаково-ковыльной и типчаково-ковыльной растительностью.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Почва: южный малогумусный чернозҰм и тҰмно-каштановая почва. Толщина плодородной почвы 40-50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8 ветеринарных пунктов, 8 пунктов для искусственного осеменения и 10 примитивных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Каргалинском районе насчитывается крупного рогатого скота 14842 голов, мелкого рогатого скота 13956 голов, 2795 голов лошадей, свиней 1165 голов и 37292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Каргалинскому району имеются всего 300925 га пастбищных угодий. В черте населенного пункта числится 80121 га пастбищ, в землях запаса имеются 591 га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7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 и лошадей связана с максимальной глубиной снежного покрова с плотностью снега и другими факторами.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