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9f29" w14:textId="0309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421 "Об утверждении бюджета Талдысайского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16 сентября 2021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Талдысайского сельского округа на 2021-2023 годы" от 5 января 2021 года № 421 (зарегистрированное в Реестре государственной регистрации нормативных правовых актов за № 7983)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- 38 176,9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- 37 337,9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- 38 552,7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бюджета от 16 сентября 2021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