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716b" w14:textId="ca37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Жарыкского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30 декабря 2021 года № 134.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Жарыкского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22535 тысяч тенге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21675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655тыс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11.04.2022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2022 год объемы субвенций, переданных из районного бюджета в бюджет Жарыкского сельского округа в сумме 20 603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30 декабря 2021 года № 134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на 2022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11.04.2022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от 30 декабря 2021 года № 134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от 30 декабря 2021 года № 134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на 2024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