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0e85" w14:textId="14e0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539 "Об утверждении бюджета города Эмба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13 июля 2021 года № 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2021-2023 годы" от 30 декабря 2020 года № 539 (зарегистрировано в Реестре государственной регистрации нормативных правовых актов под № 7931)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Эмба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206 664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207 352,8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3 688,8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13 июля 2021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нижестоящего бюджета для покрытия расходов из вышестоящего бюджета в связи с изменениями в законодательстве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