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8100" w14:textId="9b68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550 "Об утверждении бюджета Кумсайского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6 декабря 2021 года № 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Кумсайского сельского округа на 2021-2023 годы" от 30 декабря 2020 года № 550 (зарегистрировано в Реестре государственной регистрации нормативных правовых актов под № 7912)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Кумсайского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60 210,4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-757,4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6 декабря 2021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