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c8bf" w14:textId="aabc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Журынского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2021 года № 136.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Журынского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270 765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270 909,6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2022 год объем субвенций, передаваемых из районного бюджета в бюджете Журынского сельского округа в сумме 8 439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