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79e0" w14:textId="28c7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села Мугалжар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141.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Мугалжар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72 926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в бюджете села Мугалжар на 2022 год объем субвенций, передаваемые из районного бюджета в сумме 12 594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села Мугалжар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909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