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6a27" w14:textId="d326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2020 года № 565 "Об утверждении бюджета Кенестуского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июля 2021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бюджета Кенестуского сельского округа на 2021–2023 годы" от 30 декабря 2020 года № 565 (зарегистрировано в Реестре государственной регистрации нормативных правовых актов под № 7959)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Кенестуского сельского округа на 2021–2023 годы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–69 874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73 490,2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Кенестуского сельского округа на 2021 год поступления целевых текущих трансфертов из районного бюджета в сумме 13 600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