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954f" w14:textId="4899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559 "Об утверждении бюджета города Хромтау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сентября 2021 года № 92.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города Хромтау на 2021-2023 годы" от 8 января 2021 года № 559 (зарегистрированное в Реестре государственной регистрации нормативных правовых актов под № 8012)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Хромтау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1 025 319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900 312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1 029 819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-4 500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4 500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92 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559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