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0dd4" w14:textId="2e50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Абайского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2021 года № 161.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 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Абайского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- 73 011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- 70 256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-500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Абайского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2022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Хромтауского районного маслихата Актюбинской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Абайского сельского округа на 2022 год объем субвенций в сумме 16 679 тысяч тенге выделяемый с районного бюджета: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Абайского сельского округа на 2022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селе Абай 2 500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Абайского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30 декабря 2021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30 декабря 2021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