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99ef7" w14:textId="3899e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села Аккудык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30 декабря 2021 года № 163.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Аккудык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62 984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62 289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62 984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2022 года: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Хромтауского районного маслихата Актюбинской области от 15.06.2022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села Аккудык на 2022 года объем субвенции с районного бюджета в бюджет в сумме 18 209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села Аккудук на 2022 год поступление целевых текущих трансфертов из районного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селе Аққұдық 592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села Аккудык.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163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Аккудык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№ 163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Аккудык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№ 163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Аккудык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