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39f7" w14:textId="1b43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Тасоткельского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2021 года № 174.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112 706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112 706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2022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Хромтауского районного маслихата Актюбинской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Тасуткельского сельского округа на 2022 год объем субвенции с районного бюджета в сумме 28 406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Тасуткельского сельского округа на 2022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села Тасуткел 6 000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Тасуткельского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2021 года №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2021 года №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