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8e3b" w14:textId="dd48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сентября 2021 года № 1002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207 "Министерство экологии, геологии и природных ресурсов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координации деятельности в сфере экологии, геологии и природных ресурсов":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подпрограммы 106 "Капитальные расходы подведомственных организаций Министерства экологии, геологии и природных ресурсов Республики Казахстан"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Капитальные расходы подведомственных организаций Министерства экологии, геологии и природных ресурсов Республики Казахстан за счет средств республиканского бюджета";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коммунального хозяйства, пассажирского транспорта и автомобильных дорог":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042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За счет субвенций из республиканского бюджета на государственные услуги общего характера";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285 "Управление физической культуры и спорта области":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065 "Формирование или увеличение уставного капитала юридических лиц":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085 "Реализация бюджетных инвестиционных проектов в моногородах"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Реализация бюджетных инвестиционных проектов в малых и моногородах";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 и 048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085 "Реализация бюджетных инвестиционных проектов в моногородах"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Реализация бюджетных инвестиционных проектов в малых и моногородах";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485 "Отдел пассажирского транспорта и автомобильных дорог района (города областного значения)", 487 "Отдел жилищно-коммунального хозяйства и жилищной инспекции района (города областного значения)" и 490 "Отдел коммунального хозяйства, пассажирского транспорта и автомобильных дорог района (города областного значения)":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085 "Реализация бюджетных инвестиционных проектов в моногородах"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Реализация бюджетных инвестиционных проектов в малых и моногородах";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 и 048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085 "Реализация бюджетных инвестиционных проектов в моногородах"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Реализация бюджетных инвестиционных проектов в малых и моногородах";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значения)", 496 "Отдел жилищной инспекции и коммунального хозяйства района (города областного значения)" и 497 "Отдел жилищно-коммунального хозяйства района (города областного значения)":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085 "Реализация бюджетных инвестиционных проектов в моногородах"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Реализация бюджетных инвестиционных проектов в малых и моногородах";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 и 048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