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2189" w14:textId="8b72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исполняющей обязанности ответственного секретаря Министерства труда и социальной защиты населения Республики Казахстан от 25 сентября 2019 года № 514 "Об утверждении квалификационных требований к административным должностям корпуса "Б" Министерства труда и социальной защиты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аппарата Министерства труда и социальной защиты населения Республики Казахстан от 8 февраля 2021 года № 32. Отменен приказом Руководителя аппарата Министерства труда и социальной защиты населения Республики Казахстан от 31 декабря 2021 года № 531.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Руководителя аппарата Министерства труда и социальной защиты населения РК от 31.12.2021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исполняющей обязанности ответственного секретаря Министерства труда и социальной защиты населения Республики Казахстан от 25 сентября 2019 года № 514 "Об утверждении квалификационных требований к административным должностям корпуса "Б" Министерства труда и социальной защиты населения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требованиях к административным государственным должностям корпуса "Б" Министерства труда и социальной защиты населения Республики Казахстан: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защиты государственных секретов и мобилизационной работы":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"Руководитель управления защиты государственных секретов и мобилизационной работы, категория С-3, 18-1":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"функциональные обязанности" слова "Ответственному секретарю" заменить словами "руководителю аппарата":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по связям с общественностью":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"Директор Департамента по связям с общественностью, категория С-1, 21-1":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"функциональные обязанности" слова "ответственного секретаря" заменить словами "руководителя аппарата".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службы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принятия настоящего приказа его размещение на интернет-ресурсе Министерства труда и социальной защиты населения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аппарата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