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ac8f" w14:textId="11ba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"О бюджете поселка Жезказган на 2021 - 2023 годы" от 30 декабря 2020 года № 651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6 сентября 2021 года № 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"О бюджете поселка Жезказган на 2021 – 2023 годы" от 30 декабря 2020 года № 651 (зарегистрировано в Реестре государственной регистрации нормативных правовых актов под № 22015)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Жезказган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44 130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2 025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42 105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45 141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1 011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 в составе поступлений бюджета поселка Жезказган на 2021 год объем целевых текущих трансфертов, передаваемых из местного бюджета в бюджет поселка Жезказган в сумме 42 105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сентября 2021 года 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651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Жезказган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