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e9ea" w14:textId="8fde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28 декабря 2020 года № 67/535 "О бюджете поселков и сельских округов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26 июля 2021 года № 11/72.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бюджете поселков и сельских округов на 2021-2023 годы" от 28 декабря 2020 года под № 67/535 (зарегистрировано в Реестре государственной регистрации нормативных правовых актов № 6140)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Жаңаарқа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424 202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37 523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- 386 679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433 391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9 189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9 189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- 9 189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Актубекского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205 374 тысяч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203 074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207 345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1 971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1 971 тысяч тенге, в том числе: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1 971 тысяч тенге.";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Байдалыбийского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39 764 тысяч тенге,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1 145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38 619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40 964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1 200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1 200 тысяч тенге, в том числе: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1 200 тысяч тенге.";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Бидаикского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200 842 тысяч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1 468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199 374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201 942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1 100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1 100 тысяч тенге, в том числе: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1 100 тысяч тенге.";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имени Мукажана Жумажанова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137 853 тысяч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1 647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136 206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138 253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400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 тысяч тенге, в том числе: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Сейфуллинского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43 926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1 430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42 496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44 391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465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465 тысяч тенге, в том числе: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465 тысяч тенге.";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Тугускенского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45 694 тысяч тенге, в том числе: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2 519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43 175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50 694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5 000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5 000 тысяч тенге, в том числе: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5 000 тысяч тенге.";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Имантусупов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 №11/72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14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2021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 №11/72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14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2021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 №11/72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15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2021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 №11/72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15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2021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 №11/72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15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2021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 №11/72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16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2021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 №11/72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16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2021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 №11/72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16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нижестоящим бюджетам, передаваемые из районного бюджета на 2021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