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5d76" w14:textId="b495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 от 29 марта 2018 года под № 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25 ноября 2021 года № 68. Утратило силу решением Кызылординского областного маслихата от 24 апреля 2023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24.04.2023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"О правовых актах"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480-V ЗРК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Кызылординский областной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 от 29 марта 2018 года под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6257)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методике оценки деятельности административных государственных служащих корпуса "Б" государственного учреждения "Аппарат Кызылординского областного маслихата", утвержденной указанным решением, слова "руководитель управления (службы) Агентства Республики Казахстан по делам государственной службы и противодействию коррупции и его ведомства" заменить следующими словами "руководитель управления (службы) Агентства Республики Казахстан по делам государственной, Агентства Республики Казахстан по противодействию коррупции (Антикоррупционной службы)"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конкретные задачи и дает поручения в соответствии со стратегическими целями; ● Создает условия и ориентирует коллектив на качественное и своевременное выполнение подразделением поставленных задач; ●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способен сформулировать конкретные задачи и поручения, исходя из стратегических целей ● Не создает необходимые условия и не ориентирует коллектив на качественное и своевременное выполнение поставленных задач ●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Собирает, анализирует и вносит руководству информацию, необходимую для планирования и обеспечения деятельности подразделения; ● Планирует и организует работу вверенного коллектива, содействует в достижении ими запланированных результатов; ● Контролирует деятельность работников в выполнении поставленных задач; ●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осуществляет сбор, анализ и внесение руководству информации, необходимой для планирования и обеспечения деятельности подразделения ● Не планирует и не организует работу вверенного коллектива, не содействует в достижении ими запланированных результатов ● Не контролирует деятельность работников в выполнении поставленных задач ●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Расставляет задания по приоритетности в порядке важности ● Готовит и вносит руководству качественные документы; ● Умеет работать в условиях ограниченного времени; ●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Выполняет задания бессистемно ● Готовит некачественные документы ● Работает не оперативно ●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Ориентирует работников на выстраивание эффективного взаимодействия с государственными органами и организациями в пределах компетенции; ● Использует потенциал каждого работника для достижения поставленных задач; ●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 пределах компетенции не ориентирует работников на выстраивание эффективного взаимодействия с госорганами и организациями ● Использует потенциал отдельных работников для достижения поставленных задач ●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Устанавливает доверительные отношения в коллективе; ● Вносит предложения по организации эффективной работы подразделения и с обществом; ● Делится опытом и знаниями с коллегами для совместного выполнения работы; ●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Создает отношения взаимного недоверия среди работников ● Не вносит предложения по организации эффективной работы подразделения и с обществом ● Не передает опыт и знания коллегам для совместного выполнения работы ●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вклад в работу коллектива и при необходимости обращается за разъяснениями к более опытным коллегам; ● Развивает взаимодействие с коллегами и представителями государственных органов и организаций; ●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замкнутую позицию в работе, не обращаясь за помощью к более опытным коллегам ● Не взаимодействует с коллегами и представителями разных госорганов и организаций ●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правильно распределять обязанности; ● Информирует о возможных рисках при принятии решений; ● Предлагает альтернативные варианты при принятии решений; ● Принимает последовательные и эффективные решения; ●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способен четко распределить обязанности в подразделении ● Не информирует о возможных рисках ● При принятии решений не предлагает альтернативных вариантов ● Принимает непоследовательные и неэффективные решения ●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Правильно распределяет поручения при организации деятельности подразделения; ● Организует сбор информации необходимой для принятия решения; ● Обсуждает с коллективом подходы при принятии решений; ● Анализирует и прогнозирует возможные риски с учетом данных из различных источников; ●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распределять поручения при организации деятельности подразделения ● Редко занимается поиском необходимой для принятия решений информации ● Отказывается от обсуждения с коллективом подходов и не учитывает мнения других при принятии решений ● Не анализирует и не прогнозирует возможные риски, или не учитывает данные из различных источников ●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находить необходимую информацию; ● Предлагает несколько вариантов решения задач, с учетом возможных рисков; ●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находить необходимую информацию ● Не предлагает альтернативные варианты решения задач либо не учитывает возможные риски ●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конкретные задачи, исходя из стратегических целей и приоритетов; ● Знает эффективные инструменты оказания услуг; ● Обеспечивает доступность оказываемых услуг; ●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неясные задачи без учета стратегических целей и приоритетов ● Имеет поверхностное представление об инструментах оказания услуг ● Не обеспечивает доступность оказываемых государственных услуг ●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Организует работу по оказанию качественных услуг и решает, возникающие вопросы; ● Создает условия для определения уровня удовлетворенности с целью обеспечения обратной связи; ●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неспособность к организации работы по оказанию качественных услуг и решению возникающих вопросов ● Не создает условия для определения уровня удовлетворенности с целью обеспечения обратной связи ●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Оказывает услуги вежливо и доброжелательно; ● Анализирует уровень удовлетворенности качеством услуг и вносит предложения по их совершенствованию; ●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грубое и пренебрежительное отношение к получателю услуг ● Не проявляет интереса к проблемам и вопросам потребителя ●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Постоянно разъясняет коллективу необходимость информирования потребителей об оказываемых услугах; ●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разъясняет коллективу необходимость информирования потребителей об оказываемых услугах ●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Ориентирует подчиненных доступно информировать получателей услуг; ● Доводит информацию до потребителя уважительно и доброжелательно; ●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работает с подчиненными по информированию получателей услугах ● Не доводит информацию до потребителя или делает это пренебрежительно и неприязненно ●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Использует эффективные способы информирования получателей услуг; ● Доводит информацию до потребителя доступно в устной и письменной форме; ●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Применяет неэффективные способы информирования получателей услуг ● Не доводит информацию до потребителя, как в устной, так и в письменной форме, либо делает это неясно ●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Своевременно доводит до коллектива новые приоритеты; ● Разрабатывает эффективные меры для своевременного реагирования на изменения; ● Эффективно управляет подразделением и достигает результата при внутренних и внешних изменениях; ●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доводит до коллектива новые приоритеты или доводит их несвоевременно ● Не разрабатывает или разрабатывает неэффективные меры для своевременного реагирования на изменения ● Неэффективно управляет подразделением при внутренних и внешних изменениях и не достигает результатов ●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Рассматривает и вносит руководству предложения по использованию новых подходов в работе; ● Проводит анализ происходящих изменений и принимает своевременные меры по улучшению работы; ●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рассматривает и не вносит предложения по использованию новых подходов в работе ● Не анализирует происходящие изменения и не принимает меры по улучшению работы ●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улучшению работы; ● Изучает новые подходы и способы их внедрения; ● Сохраняет самоконтроль в изменившихся условиях; ●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Придерживается существующих процедур и методов работы ● Не изучает новые подходы и способы их внедрения ● Теряет самоконтроль в изменившихся условиях ●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Выявляет и вносит предложения по продвижению перспективных работников; ● Принимает системные меры по развитию работников; ● Делится накопленным опытом и знаниями с коллегами, а также определяет уровень их развития; ●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выявляет перспективных работников и не инициирует их продвижение ● Не принимает или принимает несистемные меры по развитию работников ● Не передает коллегам накопленный опыт и знания, а также безразличен к уровню их развития ●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Предлагает мероприятия по повышению уровня компетенций подчиненных; ● В целях достижения результата развивает свои компетенции и принимает меры по их развитию у подчиненных; ●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незаинтересованность в развитии подчиненных ● Не развивается сам и не ориентирует подчиненных на их развитие, даже если это необходимо для достижения результата ●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интерес к новым знаниям и технологиям; ● Стремится к саморазвитию, ищет новую информацию и способы ее применения; ●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отсутствие интереса к новым знаниям и технологиям ● Не развивается и безразличен к новой информации и способам ее применения ●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Обеспечивает соблюдение работниками этических норм и стандартов; ● Развивает в коллективе чувство приверженности к этическим нормам и стандартам государственной службы; ● Признает достижения других, воздерживается от обсуждения личных и профессиональных качеств коллег, порочащих их честь и достоинство; ● Выявляет и реагирует на нарушения этических норм; ●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 ●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соблюдение этических норм и стандартов работниками ● Считает приверженность ценностям госслужбы личным делом каждого ● Не признает достижения других, допускает обсуждение личных и профессиональных качеств коллег, порочащих их честь и достоинство ● Не принимает мер к нарушениям этических норм ● Ведет себя неэтично, проявляя субъективизм, корысть, а также неуважение к чести и достоинству личности ●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Контролирует соблюдение принятых стандартов и норм, запретов и ограничений; ● Ставит интересы коллектива выше собственных; ● Проявляет принципиальность в работе; ● Формирует атмосферу доверия и уважения в коллективе; ● Обеспечивает соблюдение принципов прозрачности и справедливости в действиях подчиненных; ●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в коллективе не соблюдение принятых стандартов и норм, запретов и ограничений ● Ставит личные интересы выше интересов коллектива ● Проявляет непринципиальность в работе ● Не создает атмосферу доверия и уважения в коллективе ●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Следует установленным этическим нормам и стандартам; ● Добросовестно выполняет свою работу; ●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поведение, противоречащее этическим нормам и стандартам ● Проявляет халатность при выполнении своей работы ●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 B-2 (руководитель структурного подразделения Аппарата Высшего Судебного Совета Республики Казахстан); C-1; С-0-1; 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 B-3 (руководитель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службы); B-4 (заведующий сектором); C-2 (заместитель директора департамента); C-3 (руководитель управления, Заместитель руководителя управления); С-0-2; С-0-3; С-0-4 (руководитель отдела); C-R-1; C-R-2; C-R-3; 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 B-4 ;* B-5; B-6; C-2; * C-3; * C-4; C-5; С-0-4; * С-0-5; С-0-6; C-R-4; C-R-5; 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