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b457" w14:textId="032b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№153 "Об утверждении Регламента собрания местного сообщества города Аральск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22 июля 2021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города Аральск Аральского района" (зарегистрировано в Реестре государственной регистрации нормативных правовых актов за номером 6310)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сельских округов с численностью населения две тысячи и менее человек на территории Аральского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Аральск (далее –город)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по управлению коммунальной собственностью города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города для дальнейшего внесения в соответствующую районную избирательную комиссию для регистрации в качестве кандидата в акимы города;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города, за исключением случаев, когда протокол содержит решение собрания местного сообщества об инициировании вопроса о прекращении полномочий акима города.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города подписывается председателем и секретарем собрания и в течение пяти рабочих дней передается на рассмотрения в соответствующий маслихат района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города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