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f108" w14:textId="c2af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Кызылординской области "О бюджете сельского округа Беларан на 2021-2023 годы" от 31 декабря 2020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Беларан на 2021 - 2023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- 31 999,3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- 1 243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- 30 756,3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32 022,6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23,3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