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a963" w14:textId="4d1a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"О бюджете сельского округа Мергенсай на 2021-2023 годы" от 28 декабря 2020 года № 469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10 сентября 2021 года № 117.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Мергенсай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№8060)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Мергенсайского сельского округа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33 858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2 680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31 178 тысяч тенге,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34 861,5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1 003,5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469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