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ce18" w14:textId="95bc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Арыкбалык на 2021-2023 годы" от 25 декабря 2020 года №548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в решение Казалинского районного маслихата "О бюджете сельского округа Арыкбалык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55157,5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53729,5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56129,5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943,5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 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№548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Арыкбалык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