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9ab8" w14:textId="9ca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"О бюджете сельского округа Шакен на 2021-2023 годы" от 25 декабря 2020 года №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 бюджете сельского округа Шакен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46397,5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44264,5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47295,5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898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3447,5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транспортной инфраструктуры 1354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№563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Шакен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