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336d7" w14:textId="03336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города Казалинск на 2021-2023 годы" от 25 декабря 2020 года № 544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10 сентября 2021 года № 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города Казалинск на 2021-2023 годы"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№7974)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Казалинск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198249,1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14988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383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182878,1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200643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-2393,9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2393,9 тысяч тенге.".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маслихата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сентября 2021 года № 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2020 года № 544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города Казалинска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совственности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