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9a24" w14:textId="64f9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Казалинского районного маслихата Кызылординской области "О бюджете сельского округа Арыкбалык на 2021-2023 годы" от 25 декабря 2020 года № 548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сентября 2021 года №102.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 внесении в решение Казалинского районного маслихата Кызылординской области "О бюджете сельского округа Арыкбалык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№7976)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Арыкбалык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56065,5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54352,5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57037,5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972 тысяч тенге.".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2-2 нового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Учесть, что в районном бюджете на 2021 год за счет средств областного бюджета предусмотрены нижеследующие целевые текущие трансферты бюджету сельского округа: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623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сентября 2021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2020 года № 548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Арыкбалык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1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