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6cf5" w14:textId="eec6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2021-2023 годы" от 25 декабря 2020 года №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Басыкара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66717,7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 Басыкара: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аппаратов акимов 4145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549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Басыкара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