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cca1" w14:textId="d4ac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Аранды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Аранды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120385,6тысяч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2454тысяч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117713,6тысяч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120802,1тысяч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-416,5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Аранды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Аранды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Аранды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маслихата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Аранды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Аранды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Аранды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Аранды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Аранды за счет средств областного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Аранды за счет средств районного бюджета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парка в селе Кожабахы, сельского округа Аранды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горюче-смазочных материалов для внутрипоселковых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