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dabc" w14:textId="87ed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маслихатаот 30 декабря 2020 года № 608 "О бюджете сельского округа Сунаката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Сунаката на 2021-2023 годы" (зарегистрировано в реестре государственной регистрации нормативных правовых актов № 8124)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Сунақата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69 004,5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налоговыепоступления – 3 161,5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поступления- 114,3;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65 728,7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70 330,5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1326,0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1326,0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