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65e8" w14:textId="07f6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28 сентября 2021 года №60 "О внесении изменений в решение Сырдарьинского районного маслихата от 31 декабря 2020 года №476 "О бюджете сельского округа Наги Ильясов на 2021 –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28 сентября 2021 года № 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Наги Ильясов на 2021 – 2023 годы" (зарегистрировано в Реестре государственной регистрации нормативных правовых актов за номером 8066, опубликовано в эталонном контрольном банке нормативных правовых актов Республики Казахстан 15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Наги Ильясов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86666,8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2473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тысяч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84164,8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88578,1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- 1911,3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1911,3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1911,3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№476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