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91e9" w14:textId="7af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84 "О внесении изменений в решение Сырдарьинского районного маслихата от 31 декабря 2020 года № 472 "О бюджете сельского округа Акжарма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2021-2023 годы" (зарегистрировано в Реестре государственной регистрации нормативных правовых актов за номером 8119, опубликовано в эталонном контрольном банке нормативных правовых актов Республики Казахстан 19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81667,9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-7204,9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7204,9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