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f7e8" w14:textId="134f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17 ноября 2021 года № 85 "О внесении изменений в решение Сырдарьинского районного маслихата от 31 декабря 2020 года № 473 "О бюджете сельского округа Амангельды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17 ноября 2021 года № 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Амангельды на 2021 – 2023 годы" (зарегистрировано в Реестре государственной регистрации нормативных правовых актов за номером 8068, опубликовано в эталонном контрольном банке нормативных правовых актов Республики Казахстан 15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Амангельды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85818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81536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89456,6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-3638,6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3638,6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3638,6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473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