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89a9" w14:textId="1c5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87 "О внесении изменений в решение Сырдарьинского районного маслихата от 31 декабря 2020 года № 476 "О бюджете сельского округа Наги Ильяс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а на 2021 – 2023 годы" (зарегистрировано в Реестре государственной регистрации нормативных правовых актов за номером 8066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ги Ильяс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585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8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9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1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1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