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1ede" w14:textId="eb21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17 ноября 2021 года № 91 "О внесении изменений в решение Сырдарьинского районного маслихата от 31 декабря 2020 года № 482 "О бюджете сельского округа Аскара Токмаганбетова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2021 года № 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Аскара Токмаганбетова на 2021-2023 годы" (зарегистрировано в Реестре государственной регистрации нормативных правовых актов за номером 8070, опубликовано в эталонном контрольном банке нормативных правовых актов Республики Казахстан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Аскара Токмаганбетова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61601,9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–21,3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62214,3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-612,4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612,4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