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abf4" w14:textId="0ada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Байгекум на 2021-2023 годы" от 29 декабря 2020 года № 65/5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Байгекум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Байгекум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117 865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120 641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-2 776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2 776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