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4f3f" w14:textId="d3f4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Талаптан на 2021-2023 годы" от 29 декабря 2020 года № 65/13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Талаптан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108 655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-1618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- 1618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