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e078" w14:textId="003e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Жулек на 2021-2023 годы" от 29 декабря 2020 года №65/17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Жулек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71 184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68 364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–72 196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-1 012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