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4256" w14:textId="c344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Кердели на 2021-2023 годы" от 29 декабря 2020 года № 65/11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Кердели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Кердели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113 726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110 183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116 997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-3 271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3 271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3 271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№65/11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Нацфонда Республики Казахстан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