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76f3" w14:textId="18b7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Теликоль на 2021-2023 годы" от 29 декабря 2020 года № 65/19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сентября 2021 года № 11/19.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Теликоль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65/19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Теликоль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56 077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54 900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57 142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- 1065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2021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65/19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Телікөл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строительство и реконструкция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