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eca3" w14:textId="82de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Шиелийского районного маслихата "Об утверждении регламента собрания местного сообщества сельских округов Шиелийского района" от 09 декабря 2019 года № 47/10</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14/27</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сельских округов Шиелийского района" от 09 декабря 2019 года </w:t>
      </w:r>
      <w:r>
        <w:rPr>
          <w:rFonts w:ascii="Times New Roman"/>
          <w:b w:val="false"/>
          <w:i w:val="false"/>
          <w:color w:val="000000"/>
          <w:sz w:val="28"/>
        </w:rPr>
        <w:t>№ 47/10</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7013)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Жанатурмыс, Жиделиарык, Когалы, Актоган, Теликоль, Жолек, Ортакшыл, Майлытогай, Каргалы, утвержденный указанным решением, изложить в новой редакции согласно к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Шиелийcкого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ноября 2021 года № 14/27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Шиелийского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09 декабря 2019 года № 47/10</w:t>
            </w:r>
          </w:p>
        </w:tc>
      </w:tr>
    </w:tbl>
    <w:bookmarkStart w:name="z17" w:id="4"/>
    <w:p>
      <w:pPr>
        <w:spacing w:after="0"/>
        <w:ind w:left="0"/>
        <w:jc w:val="left"/>
      </w:pPr>
      <w:r>
        <w:rPr>
          <w:rFonts w:ascii="Times New Roman"/>
          <w:b/>
          <w:i w:val="false"/>
          <w:color w:val="000000"/>
        </w:rPr>
        <w:t xml:space="preserve"> Регламент собрания местного сообщества сельских округов Жанатурмыс, Жиделиарык, Когалы, Актоган, Теликоль, Жолек, Ортакшыл, Майлытогай, Каргалы</w:t>
      </w:r>
    </w:p>
    <w:bookmarkEnd w:id="4"/>
    <w:bookmarkStart w:name="z18" w:id="5"/>
    <w:p>
      <w:pPr>
        <w:spacing w:after="0"/>
        <w:ind w:left="0"/>
        <w:jc w:val="left"/>
      </w:pPr>
      <w:r>
        <w:rPr>
          <w:rFonts w:ascii="Times New Roman"/>
          <w:b/>
          <w:i w:val="false"/>
          <w:color w:val="000000"/>
        </w:rPr>
        <w:t xml:space="preserve"> Глава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Жанатурмыс, Жиделиарык, Когалы, Актоган, Теликоль, Жулек, Ортакшыл, Майлытогай, Каргалы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15630).</w:t>
      </w:r>
    </w:p>
    <w:bookmarkEnd w:id="6"/>
    <w:bookmarkStart w:name="z20"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21"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22"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3"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4"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5"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6" w:id="13"/>
    <w:p>
      <w:pPr>
        <w:spacing w:after="0"/>
        <w:ind w:left="0"/>
        <w:jc w:val="both"/>
      </w:pPr>
      <w:r>
        <w:rPr>
          <w:rFonts w:ascii="Times New Roman"/>
          <w:b w:val="false"/>
          <w:i w:val="false"/>
          <w:color w:val="000000"/>
          <w:sz w:val="28"/>
        </w:rPr>
        <w:t>
      3. Регламент собрания утверждается маслихатом района.</w:t>
      </w:r>
    </w:p>
    <w:bookmarkEnd w:id="13"/>
    <w:bookmarkStart w:name="z27"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8"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5"/>
    <w:bookmarkStart w:name="z29"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30" w:id="1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7"/>
    <w:bookmarkStart w:name="z31" w:id="18"/>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8"/>
    <w:bookmarkStart w:name="z32" w:id="1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
    <w:bookmarkStart w:name="z33" w:id="2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0"/>
    <w:bookmarkStart w:name="z34" w:id="2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1"/>
    <w:bookmarkStart w:name="z35" w:id="2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2"/>
    <w:bookmarkStart w:name="z36" w:id="2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3"/>
    <w:bookmarkStart w:name="z37" w:id="2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4"/>
    <w:bookmarkStart w:name="z38" w:id="2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5"/>
    <w:bookmarkStart w:name="z39" w:id="2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6"/>
    <w:bookmarkStart w:name="z40" w:id="2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7"/>
    <w:bookmarkStart w:name="z41" w:id="2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8"/>
    <w:bookmarkStart w:name="z42" w:id="2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9"/>
    <w:bookmarkStart w:name="z43" w:id="3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0"/>
    <w:bookmarkStart w:name="z44"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45" w:id="32"/>
    <w:p>
      <w:pPr>
        <w:spacing w:after="0"/>
        <w:ind w:left="0"/>
        <w:jc w:val="both"/>
      </w:pPr>
      <w:r>
        <w:rPr>
          <w:rFonts w:ascii="Times New Roman"/>
          <w:b w:val="false"/>
          <w:i w:val="false"/>
          <w:color w:val="000000"/>
          <w:sz w:val="28"/>
        </w:rPr>
        <w:t>
      другие текущие вопросы местного сообщества</w:t>
      </w:r>
    </w:p>
    <w:bookmarkEnd w:id="32"/>
    <w:bookmarkStart w:name="z46" w:id="33"/>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3"/>
    <w:bookmarkStart w:name="z47"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
    <w:bookmarkStart w:name="z48" w:id="3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5"/>
    <w:bookmarkStart w:name="z49" w:id="36"/>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
    <w:bookmarkStart w:name="z50"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7"/>
    <w:bookmarkStart w:name="z51" w:id="3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
    <w:bookmarkStart w:name="z52" w:id="3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9"/>
    <w:bookmarkStart w:name="z53" w:id="4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0"/>
    <w:bookmarkStart w:name="z54" w:id="4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
    <w:bookmarkStart w:name="z55" w:id="42"/>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2"/>
    <w:bookmarkStart w:name="z56" w:id="4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
    <w:bookmarkStart w:name="z57"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58"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59"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60" w:id="4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7"/>
    <w:bookmarkStart w:name="z61"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62" w:id="4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63"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
    <w:bookmarkStart w:name="z64"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65"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66" w:id="5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3"/>
    <w:bookmarkStart w:name="z67" w:id="5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4"/>
    <w:bookmarkStart w:name="z68"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69"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70" w:id="57"/>
    <w:p>
      <w:pPr>
        <w:spacing w:after="0"/>
        <w:ind w:left="0"/>
        <w:jc w:val="both"/>
      </w:pPr>
      <w:r>
        <w:rPr>
          <w:rFonts w:ascii="Times New Roman"/>
          <w:b w:val="false"/>
          <w:i w:val="false"/>
          <w:color w:val="000000"/>
          <w:sz w:val="28"/>
        </w:rPr>
        <w:t>
      1) дата и место проведения собрания;</w:t>
      </w:r>
    </w:p>
    <w:bookmarkEnd w:id="57"/>
    <w:bookmarkStart w:name="z71"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72"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73"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74"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75"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2"/>
    <w:bookmarkStart w:name="z76"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3"/>
    <w:bookmarkStart w:name="z77" w:id="6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4"/>
    <w:bookmarkStart w:name="z78" w:id="6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5"/>
    <w:bookmarkStart w:name="z79"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6"/>
    <w:bookmarkStart w:name="z80" w:id="6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81" w:id="68"/>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8"/>
    <w:bookmarkStart w:name="z82"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9"/>
    <w:bookmarkStart w:name="z83"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0"/>
    <w:bookmarkStart w:name="z84"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5"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6"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3"/>
    <w:bookmarkStart w:name="z87"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