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108" w14:textId="048c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60 553,4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59 576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75 687,6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- 15 134,2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- 15 134,2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- 15 134,2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Жиделиарык на 2022 год в сумме 28 625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