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f832" w14:textId="865f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Крымское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16 ноября 2021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Костанайской области от 8 сентября 2021 года № 2 и решения маслихата Костанайской области от 8 сентября 2021 года № 92 "Об изменениях в административно-территориальном устройстве Костанайской области",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"Аппарат акима Крымского сельского округа" в государственное учреждение "Аппарат акима села Крымское Денисовского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Крымское Денисовского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Крымское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государственную перерегистрацию юридического лица.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возложить на акима села Крымское.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Б.М.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Крымское Денисовского района"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Крымское Денисовского района" (далее-аппарат акима) является государственным органом Республики Казахстан, обеспечивающим деятельность акима села Крымское (далее – аким) и осуществляющим иные функции, предусмотренные законодательством Республики Казахстан.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 –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решениями и распоряжениями акима и другими актами, предусмотренными законодательством Республики Казахстан.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села Крымское Денисовского района" утверждаются в соответствии с законодательством Республики Казахстан.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110511, Республика Казахстан, Костанайская область, Денисовский район, село Крымское, улица Ленина, дом 2.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 акима.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имеет право, в пределах своей компетенции: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акима, в пределах своей компетенции: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обязан соблюдать действующее законодательство Республики Казахстан, а также исполнять возложенные на него задачи и функции.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в рамках своей компетенции: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функции местного исполнительного органа в сферах планирования и исполнения бюджета села, а также управления коммунальной собственностью села, (коммунальной собственностью местного самоуправления) в соответствии с законодательством Республики Казахстан;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собрания местного сообщества;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и проведение совещаний, семинаров и других мероприятий;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готовит проекты решений и распоряжений, ведет регистрацию, проводит юридическую экспертизу на предмет соответствия действующему законодательству, обеспечивает надлежащее оформление и рассылку актов акима;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устранению выявленных нарушений норм законодательства;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документационное обеспечение, внедрения и развития информационных технологий, обеспечение функционирования деятельности интернет - ресурса, контроля за соблюдением правил делопроизводства и расширения сферы применения государственного языка;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консультативно-совещательных органов при акиме;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работу по кадровым вопросам по средствам интегрированной информационной системы управления персоналом "Е-қызмет" в соответствии с требованиями законодательства о государственной службе;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проводит государственные закупки товаров и услуг;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исполняет задачи по своевременной актуализации данных, предусмотренных в портале (сайт государственных закупок Республики Казахстан www.goszakup.kz) казахстанского содержания;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работы на интернет портале "Открытые бюджеты";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в вышестоящий уполномоченный орган сводных данных доходной и расходной части бюджета района посредством системы ПАРУС КАЗ "Бюджетное финансирование";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функции, установленные законодательством Республики Казахстан.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акима осуществляется акимом,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Аким назначается на должность и освобождается от должности в соответствии с законодательством Республики Казахстан.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акима: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доверенности представляет аппарат акима во взаимоотношениях с государственными органами, организациями и гражданами;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Денисовского района и собранием местного сообщества снос аварийного жилья села;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сбор налогов и других обязательных платежей в бюджет;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регулирование земельных отношений;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профилактике и выявлению административных правонарушений и привлечению виновных лиц к административной ответственности в рамках своей компетенции;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в аппарате акима и несет персональную ответственность за принятие ненадлежащих антикоррупционных мер;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налагает дисциплинарные взыскания и применяет меры поощрения на сотрудников аппарата акима, рассматривает вопросы трудовых отношений, которые отнесены к его компетенции;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физических лиц и представителей юридических лиц;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граждан, принимает меры по защите прав и свобод граждан;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исполнение законодательства Республики Казахстан о государственной службе.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акима законодательством Республики Казахстан может быть отнесено решение иных вопросов.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несет ответственность за реализацию возложенных на него функций перед акимом района, маслихатом района по вопросам, отнесенным к его компетенции.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Крымское в период его отсутствия осуществляется лицом, его замещающим в соответствии с действующим законодательством.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не вправе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