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da99" w14:textId="c00d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30 ноября 2021 года № 272.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Министрества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Житикаринского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Житикаринского района" (далее – Отдел культуры и развития языков)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культуры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культуры и развития языков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по вопросам своей компетенции в установленном законодательством порядке принимает решения, оформляемые приказами руководителя Отдела культуры и развития языков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культуры и развития языков акимата Житикаринского района"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110700, Республика Казахстан, Костанайская область, Житикаринский район, город Житикара, 6 микрорайон, дом 66.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культуры и развития языков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культуры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культуры и развития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общенациональной культурно-информационной и языковой среды;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культуры и развития языков в пределах компетенции государственного органа;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основных направлений развития культуры, динамичное развитие государственного и других языков, сохранение историко-культурного наследия, укрепление единства нации, укрепление общекультурных ценностей, поддержка эффективной системы партнерства государства и гражданского сектора.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формированию бюджета на содержание учреждений и предприятий культуры;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суммы бюджетных ассигнований подведомственным предприятиям, учреждениям культуры;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эффективностью использования и сохранностью имущества подведомственных учреждений и предприятий;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органами по вопросам подготовки и проведения культурно-массовых мероприятий, направленных на пропаганду развития государственного языка;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на заседание акимата района по вопросам, входящим в компетенцию Отдела культуры и развития языков;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быть истцом и ответчиком в суде, а также осуществлять иные права, не противоречащие законодательству;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давать физическим и юридическим лицам разъяснения по вопросам, отнесенным к компетенции;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проводит разъяснительную работу по недопущению дискриминации граждан по языковому принципу;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 и обязанности в рамках установленной законодательством Республики Казахстан компетенции.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акимата Житикаринского района Костанайской области от 10.04.2024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учету, охране и использованию памятников истории, материальной и духовной культуры местного значения;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проведения зрелищных культурно-массовых мероприятий района, а также смотров, фестивалей и конкурсов среди учреждений, предприятий и организаций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аттестации государственных организаций культуры района;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районного уровня, направленных на развитие государственного и других языков;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содействия и поддержки действующим на территории района этнокультурным центрам;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подведомственным учреждениям методической и консультативной помощи;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 в рамках установленной законодательством Республики Казахстан компетенции.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культуры и развития языков осуществляется руководителем, который несет персональную ответственность за выполнение возложенных на Отдел культуры и развития языков задач и осуществление им своих полномочий.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Отдела культуры и развития языков назначается на должность и освобождается от должности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Отдела культуры и развития языков: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работников на должности и освобождает от должностей в соответствии с действующим законодательством;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в пределах своей компетенции и дает работникам указания, обязательные для исполнения;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государственного органа;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культуры и развития языков в период его отсутствия осуществляется лицом, его замещающим в соответствии с действующим законодательством.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культуры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культуры и развития языков, относится к коммунальной собственности.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культуры и развития языков не вправе самостоятельно отчуждать или иным способом распоряжаться закрепленным за ним имуществом и имуществом, приобретеннным за счет средств, выданных ему по плану финансирования, если иное не установлено законодательством.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культуры и развития языков осуществляются в соответствии с законодательством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Подведомственными организациями государственного учреждения "Отдел культуры и развития языков акимата Житикаринского района" являются: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"Житикаринская районная централизованная библиотечная система" государственного учреждения "Отдел культуры и развития языков акимата Житикаринского района";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обучения языкам" государственного учреждения "Отдел культуры и развития языков акимата Житикаринского района";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"Районный Дворец культуры" государственного учреждения "Отдел культуры и развития языков акимата Житикаринского района".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