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4164" w14:textId="8f44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5 февраля 2020 года № 477 "Об утверждении Регламента собрания местного сообщества города Тобыл Костанайского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20 августа 2021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 города Тобыл Костанайского района" от 5 февраля 2020 года № 477 (зарегистрировано в Реестре государственной регистрации нормативных правовых актов под № 8954)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города Тобыл,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города Тобыл Костанайского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соообщества" (зарегистрирован в Реестре государственной регистрации нормативных правовых актов под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 районного значения по управлению коммунальной собственностью города районного значения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 районного значения;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 районного значения;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города районного значения для дальнейшего внесения в соответствующую районную избирательную комиссию для регистрации в качестве кандидата в акимы города районного значения;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 районного значения;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 районного значения, за исключением случаев, когда протокол содержит решение собрания местного сообщества об инициировании вопроса о прекращении полномочий акима города районного значения.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города районного значения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города районного значения в срок не более пяти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 районного значения,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