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68db" w14:textId="5f96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30 декабря 2020 года № 516/6 "О бюджете сельских округов Железинского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21 июня 2021 года № 37/7.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2021 - 2023 годы" от 30 декабря 2020 года № 516/6 (зарегистрированное в Реестре государственной регистрации нормативных правовых актов за № 7178)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Актауского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Алакольского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Башмачинского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Веселорощинского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Енбекшинского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Железинского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Казахстанского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Лесного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50 889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Михайловского сельского округа на 2021 - 2023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Новомирского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Озерновского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Прииртышского сельского округа на 2021 - 2023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Специалистам в области социального обеспечения,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2021 год (с измененими)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 (с измененими)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 (с измененими)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 (с измененими)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