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7d89" w14:textId="0fd7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6-49-16 "Об утверждении бюджета Каратальского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декабря 2021 года № 7-12-29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2021-2023 годы" от 31 декабря 2020 года № 6-49-16 (зарегистрировано в Реестре государственной регистрации нормативных правовых актов № 6908)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Каратальского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31 241,0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30 131,0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31 790,1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10 046,0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6-2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3 876,0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2021 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6-49-16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