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4cfe" w14:textId="86a4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8 января 2021 года № 46-5 "Об утверждении бюджета Бастомарского сельского округа района Магжана Жумабаева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19 ноября 2021 года № 9-10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Бастомарского сельского округа района Магжана Жумабаева на 2021-2023 годы" от 8 января 2021 года № 46-5 (зарегистрировано в Реестре государственной регистрации нормативных правовых актов под № 7077)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Бастомарского сельского округа района Магжана Жумабаева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32 818,0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1 915,0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30 903,0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33 406,0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-588,0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588,0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588,0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46-5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Бастомарского сельского округа района Магжана Жумабаева на 2021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1 854,8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1 674,8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33 406,0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22 196,1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22 196,1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22 196,1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22 196,1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