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a22e" w14:textId="9dea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"О бюджете сельских округов на 2021-2023 годы" от 31 декабря 2020 года № 67/410-VІ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20 декабря 2021 года № 19/81-VII.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бюджете сельских округов на 2021-2023 годы" от 31 декабря 2020 года под № 67/410-VI (зарегистрировано в Реестре государственной регистрации нормативных правовых актов за № 6021)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2021-2023 годы согласно приложениям 1, 2, 3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101 116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113 245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12 129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12 129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Сарапхана на 2021-2023 годы согласно приложениям 4, 5, 6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66 037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3 801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3 801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2021-2023 годы согласно приложениям 7, 8, 9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73 709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3 641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2021-2023 годы согласно приложениям 10, 11, 12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54 452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59 958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5 506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5 506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 Рахимова на 2021-2023 годы согласно приложениям 13, 14, 15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45 337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1 266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1 266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2021-2023 годы согласно приложениям 16, 17, 18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87 318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91 478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4 160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2021-2023 годы согласно приложениям 19, 20, 21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77 072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80 840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3 768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3 768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2021-2023 годы согласно приложениям 22, 23, 24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38 358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836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836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2021-2023 годы согласно приложениям 25, 26, 27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109 107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111 283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2 176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2 176 тысяч тенге.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2021-2023 годы согласно приложениям 28, 29, 30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64 744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67 575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2 831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2 831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сельского округа Турбат на 2021-2023 годы согласно приложениям 31, 32, 33 соответственно, в том числе на 2021 год в следующих объемах: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59 563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61 463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1 900тысяч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1 900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2021-2023 годы согласно приложениям 34, 35, 36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72 800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74 305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1 505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2021-2023 годы согласно приложениям 37, 38,   39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76 498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19/81-VII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