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424" w14:textId="0e13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25 декабря 2020 года № 60-534-VI "О бюджетах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11 октября 2021 года № 12-87-VII.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декабря 2020 года № 60-534-VI "О бюджетах города, поселка и сельских округов на 2021-2023 годы" (зарегистрировано в Реестре государственной регистрации нормативных правовых актов под № 6025)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2021-2023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478 141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489 042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10 901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2021-2023 годы согласно приложениям 4, 5 и 6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2021-2023 годы согласно приложениям 7, 8 и 9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2 800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2021-2023 годы согласно приложениям 10, 11 и 12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2021-2023 годы согласно приложениям 13, 14 и 15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83 314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2021-2023 годы согласно приложениям 16, 17 и 18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38 577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6 064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2021-2023 годы согласно приложениям 19, 20 и 21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231 959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67 558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163 745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9 627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2021-2023 годы согласно приложениям 22, 23 и 24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7 007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2021-2023 годы согласно приложениям 25, 26 и 27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1 718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2021-2023 годы согласно приложениям 28, 29 и 30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38 418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2021-2023 годы согласно приложениям 31, 32 и 33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2 004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2021-2023 годы согласно приложениям 34, 35 и 36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159 178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–144 818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2021-2023 годы согласно приложениям 37, 38 и 39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4 582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2021-2023 годы согласно приложениям 40, 41 и 42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 тысяч тенге.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12-87-VII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