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92f3" w14:textId="1019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28 декабря 2020 года № 35-264-VI "О бюджетах села и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24 декабря 2021 года № 10-94-VII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28 декабря 2020 года № 35-264-VI "О бюджетах села и сельских округов на 2021-2023 годы" (зарегистрировано в Реестре государственной регистрации нормативных правовых актов за № 6023)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Абай на 2021-2023 годы согласно приложениям 1, 2 и 3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432 635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66 135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366 500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438 087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5 452тысяч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Бирлесу на 2021-2023 годы согласно приложениям 4, 5 и 6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41 614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42 294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680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Ушкын на 2021-2023 годы согласно приложениям 7, 8 и 9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51 276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44 811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51 698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422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Жамбыл на 2021-2023 годы согласно приложениям 10, 11 и 12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35 327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6 201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527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Бозай на 2021-2023 годы согласно приложениям 13, 14 и 15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27 601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3 122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24 479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778тысяч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778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Бирлик на 2021-2023 годы согласно приложениям 16, 17 и 18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46 060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42 261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50 196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1 136тысяч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1 136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Актобе на 2021-2023 годы согласно приложениям 19, 20 и 21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87 867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27 517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60 350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89 341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1 474тысяч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1474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Ошакты на 2021-2023 годы согласно приложениям 22, 23 и 24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57 661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41 553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58 658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997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Кошкарата на 2021-2023 годы согласно приложениям 25, 26 и 27 соответственно,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70 731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1276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Алпамыс батыр на 2021-2023 годы согласно приложениям 28, 29 и 30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32 110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1 678тысяч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1 678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Биртилек на 2021-2023 годы согласно приложениям 31, 32 и 33 соответственно, в том числе на 2021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82 539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85 754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-3215тысяч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3215тысяч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3215тысяч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Жузимдик на 2021-2023 годы согласно приложениям 34, 35 и 36 соответственно, в том числе на 2021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34 009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маслихата направление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10-94-VII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34-246-VІ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10-94-VII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10-94-VII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10-94-VII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10-94-VII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10-94-VII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10-94-VII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10-94-VII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10-94-VII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10-94-VII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10-94-VII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10-94-VII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