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a85c" w14:textId="98fa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5-VI "О бюджете Байкошкар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0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Байкошкарского сельского округа Аягозского района на 2021-2023 годы" от 25 декабря 2020 года № 55/535-VI (зарегистрировано в Реестре государственной регистрации нормативных правовых актов под № 829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кошкарского сельского округа 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03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28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,0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7/10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