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c459" w14:textId="117c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55/536-VI "О бюджете Баршатасского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8/137-VII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Баршатасского сельского округа Аягозского района на 2021-2023 годы" от 25 декабря 2020 года № 55/536-VI (зарегистрировано в Реестре государственной регистрации нормативных правовых актов под №8305)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Баршатасского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96712,6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2970,0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93742,6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97458,5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- 745,9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745,9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745,9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8/137-VIІ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55/536-VI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